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303f4a692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688d9419d62a4114"/>
      <w:footerReference xmlns:r="http://schemas.openxmlformats.org/officeDocument/2006/relationships" w:type="default" r:id="Re3f7003dc294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d9419d62a4114" /><Relationship Type="http://schemas.openxmlformats.org/officeDocument/2006/relationships/footer" Target="/word/footer1.xml" Id="Re3f7003dc2944c17" /></Relationships>
</file>