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7961b35cb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279b5550e3ba46ff"/>
      <w:footerReference xmlns:r="http://schemas.openxmlformats.org/officeDocument/2006/relationships" w:type="default" r:id="R49787052751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b5550e3ba46ff" /><Relationship Type="http://schemas.openxmlformats.org/officeDocument/2006/relationships/footer" Target="/word/footer1.xml" Id="R49787052751c4094" /></Relationships>
</file>