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e54033a2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846879e1188e41cf"/>
      <w:footerReference xmlns:r="http://schemas.openxmlformats.org/officeDocument/2006/relationships" w:type="default" r:id="R773aabce23c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79e1188e41cf" /><Relationship Type="http://schemas.openxmlformats.org/officeDocument/2006/relationships/footer" Target="/word/footer1.xml" Id="R773aabce23c94cf2" /></Relationships>
</file>