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92626540664f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DYNAMIK MANAGEMENT AS</w:t>
      </w:r>
    </w:p>
    <w:sectPr>
      <w:headerReference xmlns:r="http://schemas.openxmlformats.org/officeDocument/2006/relationships" w:type="default" r:id="Rb2e0c614739d41c8"/>
      <w:footerReference xmlns:r="http://schemas.openxmlformats.org/officeDocument/2006/relationships" w:type="default" r:id="R159b1514008942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DYNAMIK MANAGEMENT AS   ·   Org.nr 919 955 066   ·   Haraldsgata 159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DYNAMIK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e0c614739d41c8" /><Relationship Type="http://schemas.openxmlformats.org/officeDocument/2006/relationships/footer" Target="/word/footer1.xml" Id="R159b1514008942ea" /></Relationships>
</file>