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27bda75a5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5e919fa8254245f0"/>
      <w:footerReference xmlns:r="http://schemas.openxmlformats.org/officeDocument/2006/relationships" w:type="default" r:id="Rdf766757348a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19fa8254245f0" /><Relationship Type="http://schemas.openxmlformats.org/officeDocument/2006/relationships/footer" Target="/word/footer1.xml" Id="Rdf766757348a41f9" /></Relationships>
</file>