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e204baf2cd44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GENS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Gjettum,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GENS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26ad7fd4f047e9"/>
      <w:footerReference xmlns:r="http://schemas.openxmlformats.org/officeDocument/2006/relationships" w:type="default" r:id="R7acfac2ece5646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GENS INVEST AS   ·   Org.nr 920 158 021   ·   Bærumsveien 375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26ad7fd4f047e9" /><Relationship Type="http://schemas.openxmlformats.org/officeDocument/2006/relationships/footer" Target="/word/footer1.xml" Id="R7acfac2ece56462c" /></Relationships>
</file>