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1027206c5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cfb4766a64fa9"/>
      <w:footerReference xmlns:r="http://schemas.openxmlformats.org/officeDocument/2006/relationships" w:type="default" r:id="R4abd45d6912c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cfb4766a64fa9" /><Relationship Type="http://schemas.openxmlformats.org/officeDocument/2006/relationships/footer" Target="/word/footer1.xml" Id="R4abd45d6912c4ebf" /></Relationships>
</file>