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f2f6cd022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336f354474e04f0a"/>
      <w:footerReference xmlns:r="http://schemas.openxmlformats.org/officeDocument/2006/relationships" w:type="default" r:id="R2750c622aefa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354474e04f0a" /><Relationship Type="http://schemas.openxmlformats.org/officeDocument/2006/relationships/footer" Target="/word/footer1.xml" Id="R2750c622aefa478c" /></Relationships>
</file>