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c7ae2628b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K37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6eb3f729250c4bb2"/>
      <w:footerReference xmlns:r="http://schemas.openxmlformats.org/officeDocument/2006/relationships" w:type="default" r:id="Re2dfa6a0d9a9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3f729250c4bb2" /><Relationship Type="http://schemas.openxmlformats.org/officeDocument/2006/relationships/footer" Target="/word/footer1.xml" Id="Re2dfa6a0d9a9488a" /></Relationships>
</file>