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bf58c18d2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LOE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ea41e2a0b44e42c7"/>
      <w:footerReference xmlns:r="http://schemas.openxmlformats.org/officeDocument/2006/relationships" w:type="default" r:id="Rfe7366886f1d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1e2a0b44e42c7" /><Relationship Type="http://schemas.openxmlformats.org/officeDocument/2006/relationships/footer" Target="/word/footer1.xml" Id="Rfe7366886f1d41ce" /></Relationships>
</file>