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2fe4a2cc1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c2b71fa8644f0"/>
      <w:footerReference xmlns:r="http://schemas.openxmlformats.org/officeDocument/2006/relationships" w:type="default" r:id="R382a0a884cd5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c2b71fa8644f0" /><Relationship Type="http://schemas.openxmlformats.org/officeDocument/2006/relationships/footer" Target="/word/footer1.xml" Id="R382a0a884cd546d6" /></Relationships>
</file>