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c363ceaed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DEMROEN HOLDING AS, org.nr 920 451 012,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ab8cb3fe6fd64ef3"/>
      <w:footerReference xmlns:r="http://schemas.openxmlformats.org/officeDocument/2006/relationships" w:type="default" r:id="R6317adc7fa5e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cb3fe6fd64ef3" /><Relationship Type="http://schemas.openxmlformats.org/officeDocument/2006/relationships/footer" Target="/word/footer1.xml" Id="R6317adc7fa5e4b4d" /></Relationships>
</file>