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86b7a0f3f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052ce29efd7d4cf0"/>
      <w:footerReference xmlns:r="http://schemas.openxmlformats.org/officeDocument/2006/relationships" w:type="default" r:id="R75c0aaf85c3b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ce29efd7d4cf0" /><Relationship Type="http://schemas.openxmlformats.org/officeDocument/2006/relationships/footer" Target="/word/footer1.xml" Id="R75c0aaf85c3b4a1c" /></Relationships>
</file>