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fe03820a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WERDER AS</w:t>
      </w:r>
    </w:p>
    <w:sectPr>
      <w:headerReference xmlns:r="http://schemas.openxmlformats.org/officeDocument/2006/relationships" w:type="default" r:id="R719450f478e4480b"/>
      <w:footerReference xmlns:r="http://schemas.openxmlformats.org/officeDocument/2006/relationships" w:type="default" r:id="R954497eb8d6a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450f478e4480b" /><Relationship Type="http://schemas.openxmlformats.org/officeDocument/2006/relationships/footer" Target="/word/footer1.xml" Id="R954497eb8d6a4697" /></Relationships>
</file>