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e6dcef76e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RØHNEGRUPPEN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e07c704c803d45f7"/>
      <w:footerReference xmlns:r="http://schemas.openxmlformats.org/officeDocument/2006/relationships" w:type="default" r:id="Re1a4eb98b525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c704c803d45f7" /><Relationship Type="http://schemas.openxmlformats.org/officeDocument/2006/relationships/footer" Target="/word/footer1.xml" Id="Re1a4eb98b5254343" /></Relationships>
</file>