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5844d4778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ALFRED MANDAL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Vallersund,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a813a21d275e4b92"/>
      <w:footerReference xmlns:r="http://schemas.openxmlformats.org/officeDocument/2006/relationships" w:type="default" r:id="Rf0b65873826b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3a21d275e4b92" /><Relationship Type="http://schemas.openxmlformats.org/officeDocument/2006/relationships/footer" Target="/word/footer1.xml" Id="Rf0b65873826b4b1b" /></Relationships>
</file>