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61c9b12f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973f4bf1e43df"/>
      <w:footerReference xmlns:r="http://schemas.openxmlformats.org/officeDocument/2006/relationships" w:type="default" r:id="R9087970c2832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973f4bf1e43df" /><Relationship Type="http://schemas.openxmlformats.org/officeDocument/2006/relationships/footer" Target="/word/footer1.xml" Id="R9087970c28324640" /></Relationships>
</file>