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ab36e6b9be41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LST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Kolbotn,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LST REVISJON AS</w:t>
      </w:r>
    </w:p>
    <w:sectPr>
      <w:headerReference xmlns:r="http://schemas.openxmlformats.org/officeDocument/2006/relationships" w:type="default" r:id="Rf64daf868fac46d9"/>
      <w:footerReference xmlns:r="http://schemas.openxmlformats.org/officeDocument/2006/relationships" w:type="default" r:id="R9b43fcb552374d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LST REVISJON AS   ·   Org.nr 921 087 101   ·   Kolbotnveien 7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LST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4daf868fac46d9" /><Relationship Type="http://schemas.openxmlformats.org/officeDocument/2006/relationships/footer" Target="/word/footer1.xml" Id="R9b43fcb552374d7a" /></Relationships>
</file>