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afea7a02c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LST REVISJON AS, org.nr 921 087 101,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ab99ab99dc3c4950"/>
      <w:footerReference xmlns:r="http://schemas.openxmlformats.org/officeDocument/2006/relationships" w:type="default" r:id="R2721985ded65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9ab99dc3c4950" /><Relationship Type="http://schemas.openxmlformats.org/officeDocument/2006/relationships/footer" Target="/word/footer1.xml" Id="R2721985ded6541b4" /></Relationships>
</file>