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913588e71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VERKSGATEN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VERKSGATEN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0222acbc644cd"/>
      <w:footerReference xmlns:r="http://schemas.openxmlformats.org/officeDocument/2006/relationships" w:type="default" r:id="R76ebc86e6c5a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0222acbc644cd" /><Relationship Type="http://schemas.openxmlformats.org/officeDocument/2006/relationships/footer" Target="/word/footer1.xml" Id="R76ebc86e6c5a42da" /></Relationships>
</file>