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4c5c37a78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034534f14f0f49a3"/>
      <w:footerReference xmlns:r="http://schemas.openxmlformats.org/officeDocument/2006/relationships" w:type="default" r:id="R953cf3926256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534f14f0f49a3" /><Relationship Type="http://schemas.openxmlformats.org/officeDocument/2006/relationships/footer" Target="/word/footer1.xml" Id="R953cf39262564a0f" /></Relationships>
</file>