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ef6196b01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OLF HOLDING AS.</w:t>
      </w:r>
    </w:p>
    <w:sectPr>
      <w:headerReference xmlns:r="http://schemas.openxmlformats.org/officeDocument/2006/relationships" w:type="default" r:id="Re34742173a4a4ee0"/>
      <w:footerReference xmlns:r="http://schemas.openxmlformats.org/officeDocument/2006/relationships" w:type="default" r:id="R8d6c81b427d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742173a4a4ee0" /><Relationship Type="http://schemas.openxmlformats.org/officeDocument/2006/relationships/footer" Target="/word/footer1.xml" Id="R8d6c81b427dd44be" /></Relationships>
</file>