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151330cc2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d2028f976f074879"/>
      <w:footerReference xmlns:r="http://schemas.openxmlformats.org/officeDocument/2006/relationships" w:type="default" r:id="R9e595af6e45f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28f976f074879" /><Relationship Type="http://schemas.openxmlformats.org/officeDocument/2006/relationships/footer" Target="/word/footer1.xml" Id="R9e595af6e45f47c2" /></Relationships>
</file>