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094795bcd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7a5fb81c996c4e80"/>
      <w:footerReference xmlns:r="http://schemas.openxmlformats.org/officeDocument/2006/relationships" w:type="default" r:id="Refc2b61e825e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fb81c996c4e80" /><Relationship Type="http://schemas.openxmlformats.org/officeDocument/2006/relationships/footer" Target="/word/footer1.xml" Id="Refc2b61e825e4afb" /></Relationships>
</file>