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03771003f4f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794a99ec1afe48fd"/>
      <w:footerReference xmlns:r="http://schemas.openxmlformats.org/officeDocument/2006/relationships" w:type="default" r:id="R0cdd12ed4a06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a99ec1afe48fd" /><Relationship Type="http://schemas.openxmlformats.org/officeDocument/2006/relationships/footer" Target="/word/footer1.xml" Id="R0cdd12ed4a064a34" /></Relationships>
</file>