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c60a09284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a4dd402d5394a60"/>
      <w:footerReference xmlns:r="http://schemas.openxmlformats.org/officeDocument/2006/relationships" w:type="default" r:id="R20a1c999790e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dd402d5394a60" /><Relationship Type="http://schemas.openxmlformats.org/officeDocument/2006/relationships/footer" Target="/word/footer1.xml" Id="R20a1c999790e49a2" /></Relationships>
</file>