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de0b78608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dfa2e5c0c93549c7"/>
      <w:footerReference xmlns:r="http://schemas.openxmlformats.org/officeDocument/2006/relationships" w:type="default" r:id="Ra4b88066b62f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2e5c0c93549c7" /><Relationship Type="http://schemas.openxmlformats.org/officeDocument/2006/relationships/footer" Target="/word/footer1.xml" Id="Ra4b88066b62f4577" /></Relationships>
</file>