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49a2527644c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VARTDAL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Vartdal,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c4fe807c2657430c"/>
      <w:footerReference xmlns:r="http://schemas.openxmlformats.org/officeDocument/2006/relationships" w:type="default" r:id="Rc543c33730d3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e807c2657430c" /><Relationship Type="http://schemas.openxmlformats.org/officeDocument/2006/relationships/footer" Target="/word/footer1.xml" Id="Rc543c33730d3442c" /></Relationships>
</file>