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6845e07c26432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Rørvik,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NILS WILLIKSEN AS</w:t>
      </w:r>
    </w:p>
    <w:sectPr>
      <w:headerReference xmlns:r="http://schemas.openxmlformats.org/officeDocument/2006/relationships" w:type="default" r:id="R47419ddb82bd4196"/>
      <w:footerReference xmlns:r="http://schemas.openxmlformats.org/officeDocument/2006/relationships" w:type="default" r:id="Rde72183d6da046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NILS WILLIKSEN AS   ·   Org.nr 921 644 949   ·   Marøyvegen 6   ·   7900 RØRVIK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NILS WILLIKSEN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419ddb82bd4196" /><Relationship Type="http://schemas.openxmlformats.org/officeDocument/2006/relationships/footer" Target="/word/footer1.xml" Id="Rde72183d6da046db" /></Relationships>
</file>