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2c07a160d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eb61e814459148d8"/>
      <w:footerReference xmlns:r="http://schemas.openxmlformats.org/officeDocument/2006/relationships" w:type="default" r:id="R353abc3c9be5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1e814459148d8" /><Relationship Type="http://schemas.openxmlformats.org/officeDocument/2006/relationships/footer" Target="/word/footer1.xml" Id="R353abc3c9be545ec" /></Relationships>
</file>