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dbeaa6209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72f62f3ab8d6482c"/>
      <w:footerReference xmlns:r="http://schemas.openxmlformats.org/officeDocument/2006/relationships" w:type="default" r:id="R863ff2871f8f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62f3ab8d6482c" /><Relationship Type="http://schemas.openxmlformats.org/officeDocument/2006/relationships/footer" Target="/word/footer1.xml" Id="R863ff2871f8f426c" /></Relationships>
</file>