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b5cf867f3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daf6c8488c154f14"/>
      <w:footerReference xmlns:r="http://schemas.openxmlformats.org/officeDocument/2006/relationships" w:type="default" r:id="Ra739f99e2941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6c8488c154f14" /><Relationship Type="http://schemas.openxmlformats.org/officeDocument/2006/relationships/footer" Target="/word/footer1.xml" Id="Ra739f99e2941475a" /></Relationships>
</file>