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db17be9ba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4e2278e4ab574173"/>
      <w:footerReference xmlns:r="http://schemas.openxmlformats.org/officeDocument/2006/relationships" w:type="default" r:id="Rcc4899e483d2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278e4ab574173" /><Relationship Type="http://schemas.openxmlformats.org/officeDocument/2006/relationships/footer" Target="/word/footer1.xml" Id="Rcc4899e483d24c87" /></Relationships>
</file>