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07948d835244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DYNAMIK SMART ACCOUNTING AS</w:t>
      </w:r>
    </w:p>
    <w:sectPr>
      <w:headerReference xmlns:r="http://schemas.openxmlformats.org/officeDocument/2006/relationships" w:type="default" r:id="R2462a9f9016a429a"/>
      <w:footerReference xmlns:r="http://schemas.openxmlformats.org/officeDocument/2006/relationships" w:type="default" r:id="Rf4e12e68230b45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DYNAMIK SMART ACCOUNTING AS   ·   Org.nr 921 859 678   ·   Haraldsgata 159   ·   5527 HAUGESUND   ·   dr@dynamik.no   ·   www.dynamik.no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DYNAMIK SMART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62a9f9016a429a" /><Relationship Type="http://schemas.openxmlformats.org/officeDocument/2006/relationships/footer" Target="/word/footer1.xml" Id="Rf4e12e68230b454c" /></Relationships>
</file>