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55513c3fe44c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H-2 HANDEL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H-2 HANDEL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82ebe6e3fb4a49"/>
      <w:footerReference xmlns:r="http://schemas.openxmlformats.org/officeDocument/2006/relationships" w:type="default" r:id="R30a64df9d18840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H-2 HANDEL HOLDING AS   ·   Org.nr 922 016 305   ·   Sannergata 2   ·   0557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H-2 HANDEL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82ebe6e3fb4a49" /><Relationship Type="http://schemas.openxmlformats.org/officeDocument/2006/relationships/footer" Target="/word/footer1.xml" Id="R30a64df9d1884034" /></Relationships>
</file>