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f2ae771c2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f69c6b5ed6f54c05"/>
      <w:footerReference xmlns:r="http://schemas.openxmlformats.org/officeDocument/2006/relationships" w:type="default" r:id="R5884f78cc059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c6b5ed6f54c05" /><Relationship Type="http://schemas.openxmlformats.org/officeDocument/2006/relationships/footer" Target="/word/footer1.xml" Id="R5884f78cc05943fb" /></Relationships>
</file>