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69cf3409c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fc667ddf92ee4398"/>
      <w:footerReference xmlns:r="http://schemas.openxmlformats.org/officeDocument/2006/relationships" w:type="default" r:id="R2ddf4a22a871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67ddf92ee4398" /><Relationship Type="http://schemas.openxmlformats.org/officeDocument/2006/relationships/footer" Target="/word/footer1.xml" Id="R2ddf4a22a871489d" /></Relationships>
</file>