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15a949db4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ecf02815a9b64ba9"/>
      <w:footerReference xmlns:r="http://schemas.openxmlformats.org/officeDocument/2006/relationships" w:type="default" r:id="R3551b2d68480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2815a9b64ba9" /><Relationship Type="http://schemas.openxmlformats.org/officeDocument/2006/relationships/footer" Target="/word/footer1.xml" Id="R3551b2d6848042f4" /></Relationships>
</file>