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fc470f2c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30381c0fe45a3"/>
      <w:footerReference xmlns:r="http://schemas.openxmlformats.org/officeDocument/2006/relationships" w:type="default" r:id="R055750b1398a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30381c0fe45a3" /><Relationship Type="http://schemas.openxmlformats.org/officeDocument/2006/relationships/footer" Target="/word/footer1.xml" Id="R055750b1398a475a" /></Relationships>
</file>