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8cb42dbd2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9278c789944ea"/>
      <w:footerReference xmlns:r="http://schemas.openxmlformats.org/officeDocument/2006/relationships" w:type="default" r:id="Ra54696dd56d7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9278c789944ea" /><Relationship Type="http://schemas.openxmlformats.org/officeDocument/2006/relationships/footer" Target="/word/footer1.xml" Id="Ra54696dd56d748e1" /></Relationships>
</file>