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3096e3f08846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HOLDING AS</w:t>
      </w:r>
    </w:p>
    <w:sectPr>
      <w:headerReference xmlns:r="http://schemas.openxmlformats.org/officeDocument/2006/relationships" w:type="default" r:id="R692af8a9efaf4566"/>
      <w:footerReference xmlns:r="http://schemas.openxmlformats.org/officeDocument/2006/relationships" w:type="default" r:id="Re1a64e4c174c4b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HOLDING AS   ·   Org.nr 923 494 448   ·   Schweigaards gate 10   ·   0185 OSLO   ·   Tlf. 40 04 00 22   ·   kontakt@progressum.no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2af8a9efaf4566" /><Relationship Type="http://schemas.openxmlformats.org/officeDocument/2006/relationships/footer" Target="/word/footer1.xml" Id="Re1a64e4c174c4bdb" /></Relationships>
</file>