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8ce937f27a7406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FILTBYGG AS, org.nr 923 494 871,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FILTBYGG AS</w:t>
      </w:r>
    </w:p>
    <w:sectPr>
      <w:headerReference xmlns:r="http://schemas.openxmlformats.org/officeDocument/2006/relationships" w:type="default" r:id="Rca4abf2a291f4a16"/>
      <w:footerReference xmlns:r="http://schemas.openxmlformats.org/officeDocument/2006/relationships" w:type="default" r:id="R355bcffdd755403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FILTBYGG AS   ·   Org.nr 923 494 871   ·   Øvre Storgate 104   ·   3018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FILTBYGG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a4abf2a291f4a16" /><Relationship Type="http://schemas.openxmlformats.org/officeDocument/2006/relationships/footer" Target="/word/footer1.xml" Id="R355bcffdd7554033" /></Relationships>
</file>