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b548480e7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af06618847b24420"/>
      <w:footerReference xmlns:r="http://schemas.openxmlformats.org/officeDocument/2006/relationships" w:type="default" r:id="R981af5a039d5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6618847b24420" /><Relationship Type="http://schemas.openxmlformats.org/officeDocument/2006/relationships/footer" Target="/word/footer1.xml" Id="R981af5a039d546e3" /></Relationships>
</file>