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934fdbfd04b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STRATHOLME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Svolvær,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STRATHOLME AS</w:t>
      </w:r>
    </w:p>
    <w:sectPr>
      <w:headerReference xmlns:r="http://schemas.openxmlformats.org/officeDocument/2006/relationships" w:type="default" r:id="R843e177e545a4db3"/>
      <w:footerReference xmlns:r="http://schemas.openxmlformats.org/officeDocument/2006/relationships" w:type="default" r:id="R56d65f004f30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STRATHOLME AS   ·   Org.nr 923 703 926   ·   Haukestien 21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STRATHOLME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e177e545a4db3" /><Relationship Type="http://schemas.openxmlformats.org/officeDocument/2006/relationships/footer" Target="/word/footer1.xml" Id="R56d65f004f304083" /></Relationships>
</file>