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871c7dff142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ASPIA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ASPIA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157456e8cc4b33"/>
      <w:footerReference xmlns:r="http://schemas.openxmlformats.org/officeDocument/2006/relationships" w:type="default" r:id="Rf544f390c888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AS   ·   Org.nr 923 792 457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57456e8cc4b33" /><Relationship Type="http://schemas.openxmlformats.org/officeDocument/2006/relationships/footer" Target="/word/footer1.xml" Id="Rf544f390c8884874" /></Relationships>
</file>