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287bf14db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b8f04375ffd7498b"/>
      <w:footerReference xmlns:r="http://schemas.openxmlformats.org/officeDocument/2006/relationships" w:type="default" r:id="R7c317e47e91f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04375ffd7498b" /><Relationship Type="http://schemas.openxmlformats.org/officeDocument/2006/relationships/footer" Target="/word/footer1.xml" Id="R7c317e47e91f4280" /></Relationships>
</file>