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348f3961c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2ec73394b4bc8"/>
      <w:footerReference xmlns:r="http://schemas.openxmlformats.org/officeDocument/2006/relationships" w:type="default" r:id="R346f6f6f1520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2ec73394b4bc8" /><Relationship Type="http://schemas.openxmlformats.org/officeDocument/2006/relationships/footer" Target="/word/footer1.xml" Id="R346f6f6f1520406b" /></Relationships>
</file>