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7b1b40890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263e6f45fd9f4bfa"/>
      <w:footerReference xmlns:r="http://schemas.openxmlformats.org/officeDocument/2006/relationships" w:type="default" r:id="Rf95f37899e4c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e6f45fd9f4bfa" /><Relationship Type="http://schemas.openxmlformats.org/officeDocument/2006/relationships/footer" Target="/word/footer1.xml" Id="Rf95f37899e4c4b29" /></Relationships>
</file>