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cf4f3215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9b991fc2349c3"/>
      <w:footerReference xmlns:r="http://schemas.openxmlformats.org/officeDocument/2006/relationships" w:type="default" r:id="R4455850d217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9b991fc2349c3" /><Relationship Type="http://schemas.openxmlformats.org/officeDocument/2006/relationships/footer" Target="/word/footer1.xml" Id="R4455850d217a495f" /></Relationships>
</file>