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4a642a442247d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LTCM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LTCM AS</w:t>
      </w:r>
    </w:p>
    <w:sectPr>
      <w:headerReference xmlns:r="http://schemas.openxmlformats.org/officeDocument/2006/relationships" w:type="default" r:id="R170abcf4b56d483e"/>
      <w:footerReference xmlns:r="http://schemas.openxmlformats.org/officeDocument/2006/relationships" w:type="default" r:id="R92c1f9256b1e4b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LTCM AS   ·   Org.nr 924 404 795   ·   c/o Håkon Stanghelle, Labakken 8   ·   8616 MO I RANA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LTCM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0abcf4b56d483e" /><Relationship Type="http://schemas.openxmlformats.org/officeDocument/2006/relationships/footer" Target="/word/footer1.xml" Id="R92c1f9256b1e4b18" /></Relationships>
</file>